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C95A" w14:textId="7FCB0CDB" w:rsidR="007614CF" w:rsidRPr="008A5B4C" w:rsidRDefault="00FF5F64">
      <w:pPr>
        <w:rPr>
          <w:rFonts w:ascii="Arial" w:hAnsi="Arial" w:cs="Arial"/>
          <w:sz w:val="28"/>
          <w:szCs w:val="28"/>
        </w:rPr>
      </w:pPr>
      <w:r w:rsidRPr="008A5B4C">
        <w:rPr>
          <w:rFonts w:ascii="Arial" w:hAnsi="Arial" w:cs="Arial"/>
          <w:b/>
          <w:bCs/>
          <w:sz w:val="28"/>
          <w:szCs w:val="28"/>
        </w:rPr>
        <w:t>06.</w:t>
      </w:r>
      <w:r w:rsidR="005C43B8" w:rsidRPr="008A5B4C">
        <w:rPr>
          <w:rFonts w:ascii="Arial" w:hAnsi="Arial" w:cs="Arial"/>
          <w:b/>
          <w:bCs/>
          <w:sz w:val="28"/>
          <w:szCs w:val="28"/>
        </w:rPr>
        <w:t>0</w:t>
      </w:r>
      <w:r w:rsidRPr="008A5B4C">
        <w:rPr>
          <w:rFonts w:ascii="Arial" w:hAnsi="Arial" w:cs="Arial"/>
          <w:b/>
          <w:bCs/>
          <w:sz w:val="28"/>
          <w:szCs w:val="28"/>
        </w:rPr>
        <w:t xml:space="preserve">9a Internet Safety Audit </w:t>
      </w:r>
      <w:r w:rsidR="0087144E" w:rsidRPr="008A5B4C">
        <w:rPr>
          <w:rFonts w:ascii="Arial" w:hAnsi="Arial" w:cs="Arial"/>
          <w:b/>
          <w:bCs/>
          <w:sz w:val="28"/>
          <w:szCs w:val="28"/>
        </w:rPr>
        <w:t>North Bushey Pre-school</w:t>
      </w:r>
      <w:r w:rsidR="00C31350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2639"/>
        <w:gridCol w:w="1479"/>
        <w:gridCol w:w="1418"/>
        <w:gridCol w:w="2409"/>
        <w:gridCol w:w="2613"/>
      </w:tblGrid>
      <w:tr w:rsidR="00840393" w14:paraId="458B8197" w14:textId="77777777" w:rsidTr="00421A4D">
        <w:trPr>
          <w:trHeight w:val="794"/>
        </w:trPr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55E7" w14:textId="5F5DF8AF" w:rsidR="00840393" w:rsidRPr="00556223" w:rsidRDefault="00840393" w:rsidP="00FD69EF">
            <w:pPr>
              <w:rPr>
                <w:rFonts w:ascii="Arial" w:hAnsi="Arial" w:cs="Arial"/>
                <w:b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>Technology used in our setting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F9E57" w14:textId="3B983850" w:rsidR="00840393" w:rsidRDefault="00840393" w:rsidP="00FD69EF">
            <w:pPr>
              <w:rPr>
                <w:rFonts w:ascii="Arial" w:hAnsi="Arial" w:cs="Arial"/>
                <w:b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>ICT Equipment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FD9D" w14:textId="7EA6C765" w:rsidR="00840393" w:rsidRPr="00BD0011" w:rsidRDefault="00840393" w:rsidP="00FD69EF">
            <w:pPr>
              <w:rPr>
                <w:rFonts w:ascii="Arial" w:hAnsi="Arial" w:cs="Arial"/>
                <w:b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>Quantity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BA28" w14:textId="3D5BF901" w:rsidR="00840393" w:rsidRPr="00FD69EF" w:rsidRDefault="00840393" w:rsidP="00FD69EF">
            <w:pPr>
              <w:rPr>
                <w:rFonts w:ascii="Arial" w:hAnsi="Arial" w:cs="Arial"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>Wi-fi enabled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3C9C" w14:textId="63107566" w:rsidR="00840393" w:rsidRPr="00FD69EF" w:rsidRDefault="00840393" w:rsidP="00FD69EF">
            <w:pPr>
              <w:rPr>
                <w:rFonts w:ascii="Arial" w:hAnsi="Arial" w:cs="Arial"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 xml:space="preserve">Security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FD55" w14:textId="739A4975" w:rsidR="00840393" w:rsidRPr="00FD69EF" w:rsidRDefault="00840393" w:rsidP="00FD69EF">
            <w:pPr>
              <w:rPr>
                <w:rFonts w:ascii="Arial" w:hAnsi="Arial" w:cs="Arial"/>
                <w:b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>Who has access?</w:t>
            </w:r>
          </w:p>
        </w:tc>
      </w:tr>
      <w:tr w:rsidR="00840393" w14:paraId="298E8AF7" w14:textId="77777777" w:rsidTr="00421A4D">
        <w:trPr>
          <w:trHeight w:val="309"/>
        </w:trPr>
        <w:tc>
          <w:tcPr>
            <w:tcW w:w="33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F543" w14:textId="77777777" w:rsidR="00840393" w:rsidRPr="00332F47" w:rsidRDefault="008403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C3F0" w14:textId="53E956DF" w:rsidR="00840393" w:rsidRPr="003F4785" w:rsidRDefault="00840393" w:rsidP="003F4785">
            <w:pPr>
              <w:jc w:val="center"/>
              <w:rPr>
                <w:rFonts w:ascii="Arial" w:hAnsi="Arial" w:cs="Arial"/>
                <w:bCs/>
              </w:rPr>
            </w:pPr>
            <w:r w:rsidRPr="00332F47">
              <w:rPr>
                <w:rFonts w:ascii="Arial" w:hAnsi="Arial" w:cs="Arial"/>
                <w:bCs/>
              </w:rPr>
              <w:t>Computers (office)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B298" w14:textId="71135635" w:rsidR="00840393" w:rsidRPr="00030EE1" w:rsidRDefault="00840393" w:rsidP="003F4785">
            <w:pPr>
              <w:jc w:val="center"/>
              <w:rPr>
                <w:rFonts w:ascii="Arial" w:hAnsi="Arial" w:cs="Arial"/>
              </w:rPr>
            </w:pPr>
            <w:r w:rsidRPr="00030EE1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33FB" w14:textId="422D4779" w:rsidR="00840393" w:rsidRPr="003F4785" w:rsidRDefault="00840393" w:rsidP="003F4785">
            <w:pPr>
              <w:jc w:val="center"/>
              <w:rPr>
                <w:rFonts w:ascii="Arial" w:hAnsi="Arial" w:cs="Arial"/>
              </w:rPr>
            </w:pPr>
            <w:r w:rsidRPr="003F4785">
              <w:rPr>
                <w:rFonts w:ascii="Arial" w:hAnsi="Arial" w:cs="Arial"/>
              </w:rPr>
              <w:t>Yes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026B" w14:textId="5DB90E73" w:rsidR="00840393" w:rsidRPr="003F4785" w:rsidRDefault="00840393" w:rsidP="003F4785">
            <w:pPr>
              <w:jc w:val="center"/>
              <w:rPr>
                <w:rFonts w:ascii="Arial" w:hAnsi="Arial" w:cs="Arial"/>
              </w:rPr>
            </w:pPr>
            <w:r w:rsidRPr="003F4785">
              <w:rPr>
                <w:rFonts w:ascii="Arial" w:hAnsi="Arial" w:cs="Arial"/>
              </w:rPr>
              <w:t>Password</w:t>
            </w:r>
            <w:r w:rsidR="00905905" w:rsidRPr="003F4785">
              <w:rPr>
                <w:rFonts w:ascii="Arial" w:hAnsi="Arial" w:cs="Arial"/>
              </w:rPr>
              <w:t>,</w:t>
            </w:r>
            <w:r w:rsidRPr="003F4785">
              <w:rPr>
                <w:rFonts w:ascii="Arial" w:hAnsi="Arial" w:cs="Arial"/>
              </w:rPr>
              <w:t xml:space="preserve"> fire</w:t>
            </w:r>
            <w:r w:rsidR="00905905" w:rsidRPr="003F4785">
              <w:rPr>
                <w:rFonts w:ascii="Arial" w:hAnsi="Arial" w:cs="Arial"/>
              </w:rPr>
              <w:t>wall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AB7B" w14:textId="4D4AAE33" w:rsidR="00840393" w:rsidRPr="003F4785" w:rsidRDefault="00840393" w:rsidP="003F4785">
            <w:pPr>
              <w:jc w:val="center"/>
              <w:rPr>
                <w:rFonts w:ascii="Arial" w:hAnsi="Arial" w:cs="Arial"/>
              </w:rPr>
            </w:pPr>
            <w:r w:rsidRPr="003F4785">
              <w:rPr>
                <w:rFonts w:ascii="Arial" w:hAnsi="Arial" w:cs="Arial"/>
              </w:rPr>
              <w:t>Office Admin and Manager</w:t>
            </w:r>
          </w:p>
        </w:tc>
      </w:tr>
      <w:tr w:rsidR="00840393" w14:paraId="2954B14C" w14:textId="77777777" w:rsidTr="00421A4D">
        <w:trPr>
          <w:trHeight w:val="306"/>
        </w:trPr>
        <w:tc>
          <w:tcPr>
            <w:tcW w:w="33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78F8" w14:textId="77777777" w:rsidR="00840393" w:rsidRPr="00332F47" w:rsidRDefault="008403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ABA3" w14:textId="317D867B" w:rsidR="00840393" w:rsidRPr="003F4785" w:rsidRDefault="00840393" w:rsidP="003F4785">
            <w:pPr>
              <w:jc w:val="center"/>
              <w:rPr>
                <w:rFonts w:ascii="Arial" w:hAnsi="Arial" w:cs="Arial"/>
                <w:bCs/>
              </w:rPr>
            </w:pPr>
            <w:r w:rsidRPr="00332F47">
              <w:rPr>
                <w:rFonts w:ascii="Arial" w:hAnsi="Arial" w:cs="Arial"/>
                <w:bCs/>
              </w:rPr>
              <w:t xml:space="preserve">Computer </w:t>
            </w:r>
            <w:r>
              <w:rPr>
                <w:rFonts w:ascii="Arial" w:hAnsi="Arial" w:cs="Arial"/>
                <w:bCs/>
              </w:rPr>
              <w:t>(main room staff</w:t>
            </w:r>
            <w:r w:rsidRPr="00332F47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54AB" w14:textId="45DDA62A" w:rsidR="00840393" w:rsidRPr="00030EE1" w:rsidRDefault="00840393" w:rsidP="003F4785">
            <w:pPr>
              <w:jc w:val="center"/>
              <w:rPr>
                <w:rFonts w:ascii="Arial" w:hAnsi="Arial" w:cs="Arial"/>
              </w:rPr>
            </w:pPr>
            <w:r w:rsidRPr="00030EE1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16C3" w14:textId="6A8F52D0" w:rsidR="00840393" w:rsidRPr="003F4785" w:rsidRDefault="00840393" w:rsidP="003F4785">
            <w:pPr>
              <w:jc w:val="center"/>
              <w:rPr>
                <w:rFonts w:ascii="Arial" w:hAnsi="Arial" w:cs="Arial"/>
              </w:rPr>
            </w:pPr>
            <w:r w:rsidRPr="003F4785">
              <w:rPr>
                <w:rFonts w:ascii="Arial" w:hAnsi="Arial" w:cs="Arial"/>
              </w:rPr>
              <w:t>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5237" w14:textId="12298A3B" w:rsidR="00840393" w:rsidRPr="003F4785" w:rsidRDefault="00905905" w:rsidP="003F4785">
            <w:pPr>
              <w:jc w:val="center"/>
              <w:rPr>
                <w:rFonts w:ascii="Arial" w:hAnsi="Arial" w:cs="Arial"/>
              </w:rPr>
            </w:pPr>
            <w:r w:rsidRPr="003F4785">
              <w:rPr>
                <w:rFonts w:ascii="Arial" w:hAnsi="Arial" w:cs="Arial"/>
              </w:rPr>
              <w:t>Password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AE98" w14:textId="3976EF63" w:rsidR="00840393" w:rsidRPr="003F4785" w:rsidRDefault="00840393" w:rsidP="003F4785">
            <w:pPr>
              <w:jc w:val="center"/>
              <w:rPr>
                <w:rFonts w:ascii="Arial" w:hAnsi="Arial" w:cs="Arial"/>
              </w:rPr>
            </w:pPr>
            <w:r w:rsidRPr="003F4785">
              <w:rPr>
                <w:rFonts w:ascii="Arial" w:hAnsi="Arial" w:cs="Arial"/>
              </w:rPr>
              <w:t>All staff</w:t>
            </w:r>
          </w:p>
        </w:tc>
      </w:tr>
      <w:tr w:rsidR="00840393" w14:paraId="63F840B2" w14:textId="77777777" w:rsidTr="00421A4D">
        <w:trPr>
          <w:trHeight w:val="306"/>
        </w:trPr>
        <w:tc>
          <w:tcPr>
            <w:tcW w:w="33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6D4D" w14:textId="77777777" w:rsidR="00840393" w:rsidRPr="00332F47" w:rsidRDefault="008403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8BCF1" w14:textId="2F1F993A" w:rsidR="00840393" w:rsidRPr="003F4785" w:rsidRDefault="00840393" w:rsidP="003F4785">
            <w:pPr>
              <w:jc w:val="center"/>
              <w:rPr>
                <w:rFonts w:ascii="Arial" w:hAnsi="Arial" w:cs="Arial"/>
                <w:bCs/>
              </w:rPr>
            </w:pPr>
            <w:r w:rsidRPr="00332F47">
              <w:rPr>
                <w:rFonts w:ascii="Arial" w:hAnsi="Arial" w:cs="Arial"/>
                <w:bCs/>
              </w:rPr>
              <w:t>iPad (staff/children)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3F57" w14:textId="633C7B56" w:rsidR="00840393" w:rsidRPr="00030EE1" w:rsidRDefault="00840393" w:rsidP="003F4785">
            <w:pPr>
              <w:jc w:val="center"/>
              <w:rPr>
                <w:rFonts w:ascii="Arial" w:hAnsi="Arial" w:cs="Arial"/>
              </w:rPr>
            </w:pPr>
            <w:r w:rsidRPr="00030EE1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EBFC" w14:textId="4C76F44B" w:rsidR="00840393" w:rsidRPr="003F4785" w:rsidRDefault="00840393" w:rsidP="003F4785">
            <w:pPr>
              <w:jc w:val="center"/>
              <w:rPr>
                <w:rFonts w:ascii="Arial" w:hAnsi="Arial" w:cs="Arial"/>
              </w:rPr>
            </w:pPr>
            <w:r w:rsidRPr="003F4785">
              <w:rPr>
                <w:rFonts w:ascii="Arial" w:hAnsi="Arial" w:cs="Arial"/>
              </w:rPr>
              <w:t>Yes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87C7" w14:textId="3E6C4BEF" w:rsidR="00840393" w:rsidRPr="003F4785" w:rsidRDefault="00293C47" w:rsidP="003F47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Passcode</w:t>
            </w:r>
            <w:r w:rsidR="00B8604D" w:rsidRPr="003F4785">
              <w:rPr>
                <w:rFonts w:ascii="Arial" w:hAnsi="Arial" w:cs="Arial"/>
              </w:rPr>
              <w:t>, firewall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01C3" w14:textId="208C58CF" w:rsidR="00840393" w:rsidRPr="003F4785" w:rsidRDefault="00840393" w:rsidP="003F4785">
            <w:pPr>
              <w:jc w:val="center"/>
              <w:rPr>
                <w:rFonts w:ascii="Arial" w:hAnsi="Arial" w:cs="Arial"/>
              </w:rPr>
            </w:pPr>
            <w:r w:rsidRPr="003F4785">
              <w:rPr>
                <w:rFonts w:ascii="Arial" w:hAnsi="Arial" w:cs="Arial"/>
              </w:rPr>
              <w:t>Staff and children under supervision</w:t>
            </w:r>
          </w:p>
        </w:tc>
      </w:tr>
      <w:tr w:rsidR="00840393" w14:paraId="01C8EADE" w14:textId="77777777" w:rsidTr="00421A4D">
        <w:trPr>
          <w:trHeight w:val="306"/>
        </w:trPr>
        <w:tc>
          <w:tcPr>
            <w:tcW w:w="3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E8F8" w14:textId="77777777" w:rsidR="00840393" w:rsidRPr="00332F47" w:rsidRDefault="008403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6E0F" w14:textId="69044E74" w:rsidR="00840393" w:rsidRPr="003F4785" w:rsidRDefault="00840393" w:rsidP="003F478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Preschool Phone (staff)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1CED" w14:textId="22548988" w:rsidR="00840393" w:rsidRPr="00030EE1" w:rsidRDefault="00840393" w:rsidP="003F4785">
            <w:pPr>
              <w:jc w:val="center"/>
              <w:rPr>
                <w:rFonts w:ascii="Arial" w:hAnsi="Arial" w:cs="Arial"/>
              </w:rPr>
            </w:pPr>
            <w:r w:rsidRPr="00030EE1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8F7B" w14:textId="5E1308C1" w:rsidR="00840393" w:rsidRPr="003F4785" w:rsidRDefault="00840393" w:rsidP="003F4785">
            <w:pPr>
              <w:jc w:val="center"/>
              <w:rPr>
                <w:rFonts w:ascii="Arial" w:hAnsi="Arial" w:cs="Arial"/>
              </w:rPr>
            </w:pPr>
            <w:r w:rsidRPr="003F4785">
              <w:rPr>
                <w:rFonts w:ascii="Arial" w:hAnsi="Arial" w:cs="Arial"/>
              </w:rPr>
              <w:t>Yes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7D68" w14:textId="29BBBF4C" w:rsidR="00840393" w:rsidRPr="003F4785" w:rsidRDefault="00BE334A" w:rsidP="003F47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Passcode</w:t>
            </w:r>
            <w:r w:rsidR="00B8604D" w:rsidRPr="003F4785">
              <w:rPr>
                <w:rFonts w:ascii="Arial" w:hAnsi="Arial" w:cs="Arial"/>
              </w:rPr>
              <w:t>, firewall, screen lock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90B" w14:textId="3A73C94B" w:rsidR="00840393" w:rsidRPr="003F4785" w:rsidRDefault="00840393" w:rsidP="003F4785">
            <w:pPr>
              <w:jc w:val="center"/>
              <w:rPr>
                <w:rFonts w:ascii="Arial" w:hAnsi="Arial" w:cs="Arial"/>
              </w:rPr>
            </w:pPr>
            <w:r w:rsidRPr="003F4785">
              <w:rPr>
                <w:rFonts w:ascii="Arial" w:hAnsi="Arial" w:cs="Arial"/>
              </w:rPr>
              <w:t>All staff</w:t>
            </w:r>
          </w:p>
        </w:tc>
      </w:tr>
      <w:tr w:rsidR="007614CF" w14:paraId="0DB35D6C" w14:textId="77777777" w:rsidTr="00421A4D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A424" w14:textId="47922F3D" w:rsidR="007614CF" w:rsidRPr="00421A4D" w:rsidRDefault="00FF5F64" w:rsidP="00421A4D">
            <w:pPr>
              <w:rPr>
                <w:rFonts w:ascii="Arial" w:hAnsi="Arial" w:cs="Arial"/>
              </w:rPr>
            </w:pPr>
            <w:r w:rsidRPr="00332F47">
              <w:rPr>
                <w:rFonts w:ascii="Arial" w:hAnsi="Arial" w:cs="Arial"/>
                <w:b/>
                <w:bCs/>
              </w:rPr>
              <w:t>Policies and Procedures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DB02" w14:textId="77777777" w:rsidR="007614CF" w:rsidRPr="00332F47" w:rsidRDefault="00FF5F64">
            <w:pPr>
              <w:rPr>
                <w:rFonts w:ascii="Arial" w:hAnsi="Arial" w:cs="Arial"/>
                <w:b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>Subject</w:t>
            </w:r>
          </w:p>
          <w:p w14:paraId="4DD6C513" w14:textId="02D6CB97" w:rsidR="007614CF" w:rsidRPr="00332F47" w:rsidRDefault="00FF5F6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332F47">
              <w:rPr>
                <w:rFonts w:ascii="Arial" w:hAnsi="Arial" w:cs="Arial"/>
                <w:bCs/>
              </w:rPr>
              <w:t>Acceptable use: Yes</w:t>
            </w:r>
          </w:p>
          <w:p w14:paraId="43535294" w14:textId="64483F49" w:rsidR="007614CF" w:rsidRPr="00332F47" w:rsidRDefault="00FF5F64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332F47">
              <w:rPr>
                <w:rFonts w:ascii="Arial" w:hAnsi="Arial" w:cs="Arial"/>
                <w:bCs/>
              </w:rPr>
              <w:t>Staff use of social media</w:t>
            </w:r>
            <w:r w:rsidR="00567FCB">
              <w:rPr>
                <w:rFonts w:ascii="Arial" w:hAnsi="Arial" w:cs="Arial"/>
                <w:bCs/>
              </w:rPr>
              <w:t>:</w:t>
            </w:r>
            <w:r w:rsidRPr="00332F47">
              <w:rPr>
                <w:rFonts w:ascii="Arial" w:hAnsi="Arial" w:cs="Arial"/>
                <w:bCs/>
              </w:rPr>
              <w:t xml:space="preserve"> Yes</w:t>
            </w:r>
          </w:p>
          <w:p w14:paraId="6E93C816" w14:textId="2ADF7269" w:rsidR="007614CF" w:rsidRPr="00332F47" w:rsidRDefault="00FF5F64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332F47">
              <w:rPr>
                <w:rFonts w:ascii="Arial" w:hAnsi="Arial" w:cs="Arial"/>
                <w:bCs/>
              </w:rPr>
              <w:t>GDPR/Data Protection</w:t>
            </w:r>
            <w:r w:rsidR="00567FCB">
              <w:rPr>
                <w:rFonts w:ascii="Arial" w:hAnsi="Arial" w:cs="Arial"/>
                <w:bCs/>
              </w:rPr>
              <w:t>:</w:t>
            </w:r>
            <w:r w:rsidRPr="00332F47">
              <w:rPr>
                <w:rFonts w:ascii="Arial" w:hAnsi="Arial" w:cs="Arial"/>
                <w:bCs/>
              </w:rPr>
              <w:t xml:space="preserve"> Yes</w:t>
            </w:r>
          </w:p>
          <w:p w14:paraId="366FE968" w14:textId="1C23796F" w:rsidR="007614CF" w:rsidRPr="00332F47" w:rsidRDefault="00FF5F64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332F47">
              <w:rPr>
                <w:rFonts w:ascii="Arial" w:hAnsi="Arial" w:cs="Arial"/>
                <w:bCs/>
              </w:rPr>
              <w:t>Personal mobile phones / wearable technology</w:t>
            </w:r>
            <w:r w:rsidR="00421A4D">
              <w:rPr>
                <w:rFonts w:ascii="Arial" w:hAnsi="Arial" w:cs="Arial"/>
                <w:bCs/>
              </w:rPr>
              <w:t>: Yes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813E" w14:textId="77777777" w:rsidR="007614CF" w:rsidRDefault="00FF5F64">
            <w:pPr>
              <w:rPr>
                <w:rFonts w:ascii="Arial" w:hAnsi="Arial" w:cs="Arial"/>
                <w:b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>Policy/Procedure</w:t>
            </w:r>
          </w:p>
          <w:p w14:paraId="7A28320F" w14:textId="69D698BA" w:rsidR="00EE7108" w:rsidRPr="00421A4D" w:rsidRDefault="00216E7C">
            <w:pPr>
              <w:rPr>
                <w:rFonts w:ascii="Arial" w:hAnsi="Arial" w:cs="Arial"/>
              </w:rPr>
            </w:pPr>
            <w:r w:rsidRPr="00421A4D">
              <w:rPr>
                <w:rFonts w:ascii="Arial" w:hAnsi="Arial" w:cs="Arial"/>
              </w:rPr>
              <w:t>06.09</w:t>
            </w:r>
            <w:r w:rsidR="006D72AD" w:rsidRPr="00421A4D">
              <w:rPr>
                <w:rFonts w:ascii="Arial" w:hAnsi="Arial" w:cs="Arial"/>
              </w:rPr>
              <w:t xml:space="preserve"> </w:t>
            </w:r>
            <w:r w:rsidR="00CE2717" w:rsidRPr="00421A4D">
              <w:rPr>
                <w:rFonts w:ascii="Arial" w:hAnsi="Arial" w:cs="Arial"/>
              </w:rPr>
              <w:t>E-safety</w:t>
            </w:r>
          </w:p>
          <w:p w14:paraId="5E30FC0A" w14:textId="77777777" w:rsidR="00216E7C" w:rsidRPr="00421A4D" w:rsidRDefault="00216E7C">
            <w:pPr>
              <w:rPr>
                <w:rFonts w:ascii="Arial" w:hAnsi="Arial" w:cs="Arial"/>
              </w:rPr>
            </w:pPr>
          </w:p>
          <w:p w14:paraId="7E5A0688" w14:textId="3D5ED0F2" w:rsidR="00567FCB" w:rsidRPr="00332F47" w:rsidRDefault="00567FCB">
            <w:pPr>
              <w:rPr>
                <w:rFonts w:ascii="Arial" w:hAnsi="Arial" w:cs="Arial"/>
                <w:b/>
                <w:bCs/>
              </w:rPr>
            </w:pPr>
            <w:r w:rsidRPr="00421A4D">
              <w:rPr>
                <w:rFonts w:ascii="Arial" w:hAnsi="Arial" w:cs="Arial"/>
              </w:rPr>
              <w:t>07.01</w:t>
            </w:r>
            <w:r w:rsidR="006D72AD" w:rsidRPr="00421A4D">
              <w:rPr>
                <w:rFonts w:ascii="Arial" w:hAnsi="Arial" w:cs="Arial"/>
              </w:rPr>
              <w:t xml:space="preserve"> Children’s records and data protection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81BF" w14:textId="77777777" w:rsidR="007614CF" w:rsidRPr="00332F47" w:rsidRDefault="00FF5F64">
            <w:pPr>
              <w:rPr>
                <w:rFonts w:ascii="Arial" w:hAnsi="Arial" w:cs="Arial"/>
                <w:b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>Further action required</w:t>
            </w:r>
          </w:p>
        </w:tc>
      </w:tr>
      <w:tr w:rsidR="007614CF" w14:paraId="5E22FEC8" w14:textId="77777777" w:rsidTr="00421A4D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C7EA" w14:textId="77777777" w:rsidR="007614CF" w:rsidRPr="00332F47" w:rsidRDefault="00FF5F64" w:rsidP="00421A4D">
            <w:pPr>
              <w:rPr>
                <w:rFonts w:ascii="Arial" w:hAnsi="Arial" w:cs="Arial"/>
                <w:b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>Approved Apps/websites/online tools.</w:t>
            </w:r>
          </w:p>
        </w:tc>
        <w:tc>
          <w:tcPr>
            <w:tcW w:w="10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4E33" w14:textId="77777777" w:rsidR="007614CF" w:rsidRPr="00332F47" w:rsidRDefault="00FF5F64">
            <w:pPr>
              <w:rPr>
                <w:rFonts w:ascii="Arial" w:hAnsi="Arial" w:cs="Arial"/>
                <w:i/>
                <w:iCs/>
              </w:rPr>
            </w:pPr>
            <w:r w:rsidRPr="00332F47">
              <w:rPr>
                <w:rFonts w:ascii="Arial" w:hAnsi="Arial" w:cs="Arial"/>
                <w:i/>
                <w:iCs/>
              </w:rPr>
              <w:t>List the apps/websites/online tools that you use in your setting with the children</w:t>
            </w:r>
          </w:p>
          <w:p w14:paraId="644FA2BC" w14:textId="691E9B48" w:rsidR="007614CF" w:rsidRPr="006304F2" w:rsidRDefault="00FF5F64">
            <w:pPr>
              <w:rPr>
                <w:rFonts w:ascii="Arial" w:hAnsi="Arial" w:cs="Arial"/>
                <w:bCs/>
              </w:rPr>
            </w:pPr>
            <w:r w:rsidRPr="00332F47">
              <w:rPr>
                <w:rFonts w:ascii="Arial" w:hAnsi="Arial" w:cs="Arial"/>
                <w:bCs/>
              </w:rPr>
              <w:t>CBeebies</w:t>
            </w:r>
            <w:r w:rsidR="00421A4D">
              <w:rPr>
                <w:rFonts w:ascii="Arial" w:hAnsi="Arial" w:cs="Arial"/>
                <w:bCs/>
              </w:rPr>
              <w:t xml:space="preserve">, </w:t>
            </w:r>
            <w:r w:rsidR="006304F2">
              <w:rPr>
                <w:rFonts w:ascii="Arial" w:hAnsi="Arial" w:cs="Arial"/>
                <w:bCs/>
              </w:rPr>
              <w:t>Whiteboard</w:t>
            </w:r>
            <w:r w:rsidR="00421A4D">
              <w:rPr>
                <w:rFonts w:ascii="Arial" w:hAnsi="Arial" w:cs="Arial"/>
                <w:bCs/>
              </w:rPr>
              <w:t xml:space="preserve">, </w:t>
            </w:r>
            <w:r w:rsidR="006304F2">
              <w:rPr>
                <w:rFonts w:ascii="Arial" w:hAnsi="Arial" w:cs="Arial"/>
                <w:bCs/>
              </w:rPr>
              <w:t>Voice memos</w:t>
            </w:r>
          </w:p>
        </w:tc>
      </w:tr>
      <w:tr w:rsidR="007614CF" w14:paraId="77D935EE" w14:textId="77777777" w:rsidTr="00421A4D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8CA3" w14:textId="77777777" w:rsidR="007614CF" w:rsidRPr="00332F47" w:rsidRDefault="00FF5F64" w:rsidP="00421A4D">
            <w:pPr>
              <w:rPr>
                <w:rFonts w:ascii="Arial" w:hAnsi="Arial" w:cs="Arial"/>
                <w:b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>How are children supervised when using devices?</w:t>
            </w:r>
          </w:p>
        </w:tc>
        <w:tc>
          <w:tcPr>
            <w:tcW w:w="10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9A07D" w14:textId="77777777" w:rsidR="007614CF" w:rsidRDefault="006304F2" w:rsidP="00421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are sat with a</w:t>
            </w:r>
            <w:r w:rsidR="00AE51E1">
              <w:rPr>
                <w:rFonts w:ascii="Arial" w:hAnsi="Arial" w:cs="Arial"/>
              </w:rPr>
              <w:t xml:space="preserve"> member of staff </w:t>
            </w:r>
            <w:r>
              <w:rPr>
                <w:rFonts w:ascii="Arial" w:hAnsi="Arial" w:cs="Arial"/>
              </w:rPr>
              <w:t xml:space="preserve">and not allowed to </w:t>
            </w:r>
            <w:proofErr w:type="gramStart"/>
            <w:r w:rsidR="00AE51E1">
              <w:rPr>
                <w:rFonts w:ascii="Arial" w:hAnsi="Arial" w:cs="Arial"/>
              </w:rPr>
              <w:t>leave the side of the member of staff at all times</w:t>
            </w:r>
            <w:proofErr w:type="gramEnd"/>
            <w:r w:rsidR="00AE51E1">
              <w:rPr>
                <w:rFonts w:ascii="Arial" w:hAnsi="Arial" w:cs="Arial"/>
              </w:rPr>
              <w:t xml:space="preserve">. </w:t>
            </w:r>
          </w:p>
          <w:p w14:paraId="11BC175E" w14:textId="79AA26A7" w:rsidR="00B134B8" w:rsidRPr="00B134B8" w:rsidRDefault="00B134B8" w:rsidP="00B134B8">
            <w:pPr>
              <w:rPr>
                <w:rFonts w:ascii="Arial" w:hAnsi="Arial" w:cs="Arial"/>
              </w:rPr>
            </w:pPr>
          </w:p>
        </w:tc>
      </w:tr>
      <w:tr w:rsidR="007614CF" w14:paraId="12DF4491" w14:textId="77777777" w:rsidTr="00421A4D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5FB51" w14:textId="77777777" w:rsidR="007614CF" w:rsidRPr="00332F47" w:rsidRDefault="00FF5F64" w:rsidP="00421A4D">
            <w:pPr>
              <w:rPr>
                <w:rFonts w:ascii="Arial" w:hAnsi="Arial" w:cs="Arial"/>
              </w:rPr>
            </w:pPr>
            <w:r w:rsidRPr="00332F47">
              <w:rPr>
                <w:rFonts w:ascii="Arial" w:hAnsi="Arial" w:cs="Arial"/>
                <w:b/>
                <w:bCs/>
              </w:rPr>
              <w:lastRenderedPageBreak/>
              <w:t>How is the physical safety of users managed</w:t>
            </w:r>
            <w:r w:rsidRPr="00332F47">
              <w:rPr>
                <w:rFonts w:ascii="Arial" w:hAnsi="Arial" w:cs="Arial"/>
              </w:rPr>
              <w:t>, i.e. posture, time spent on devices</w:t>
            </w:r>
          </w:p>
        </w:tc>
        <w:tc>
          <w:tcPr>
            <w:tcW w:w="10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B6CA" w14:textId="0600B6C5" w:rsidR="007614CF" w:rsidRPr="00332F47" w:rsidRDefault="00A8074D" w:rsidP="00421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on a child size chair at a table</w:t>
            </w:r>
            <w:r w:rsidR="0035621E">
              <w:rPr>
                <w:rFonts w:ascii="Arial" w:hAnsi="Arial" w:cs="Arial"/>
              </w:rPr>
              <w:t xml:space="preserve"> no more than 5 minutes at a time. For children</w:t>
            </w:r>
            <w:r w:rsidR="005A61BE">
              <w:rPr>
                <w:rFonts w:ascii="Arial" w:hAnsi="Arial" w:cs="Arial"/>
              </w:rPr>
              <w:t xml:space="preserve"> with</w:t>
            </w:r>
            <w:r w:rsidR="0035621E">
              <w:rPr>
                <w:rFonts w:ascii="Arial" w:hAnsi="Arial" w:cs="Arial"/>
              </w:rPr>
              <w:t xml:space="preserve"> SEND </w:t>
            </w:r>
            <w:r w:rsidR="005A61BE">
              <w:rPr>
                <w:rFonts w:ascii="Arial" w:hAnsi="Arial" w:cs="Arial"/>
              </w:rPr>
              <w:t>will be adapted as per need.</w:t>
            </w:r>
          </w:p>
        </w:tc>
      </w:tr>
      <w:tr w:rsidR="007614CF" w14:paraId="6FD61379" w14:textId="77777777" w:rsidTr="00421A4D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38C8" w14:textId="77777777" w:rsidR="007614CF" w:rsidRPr="00332F47" w:rsidRDefault="00FF5F64" w:rsidP="00421A4D">
            <w:pPr>
              <w:rPr>
                <w:rFonts w:ascii="Arial" w:hAnsi="Arial" w:cs="Arial"/>
                <w:b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>How are devices stored securely when not in use?</w:t>
            </w:r>
          </w:p>
        </w:tc>
        <w:tc>
          <w:tcPr>
            <w:tcW w:w="10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1CC8" w14:textId="44C3DA93" w:rsidR="007614CF" w:rsidRPr="00332F47" w:rsidRDefault="007054A6" w:rsidP="00421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 of reach of children on higher shelf during the day. At the end </w:t>
            </w:r>
            <w:r w:rsidR="00755E02">
              <w:rPr>
                <w:rFonts w:ascii="Arial" w:hAnsi="Arial" w:cs="Arial"/>
              </w:rPr>
              <w:t>of the day all devices are stored in a lock cupboard.</w:t>
            </w:r>
          </w:p>
        </w:tc>
      </w:tr>
      <w:tr w:rsidR="007614CF" w14:paraId="304C8DCC" w14:textId="77777777" w:rsidTr="00421A4D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D2EC" w14:textId="77777777" w:rsidR="007614CF" w:rsidRPr="00332F47" w:rsidRDefault="00FF5F64">
            <w:pPr>
              <w:rPr>
                <w:rFonts w:ascii="Arial" w:hAnsi="Arial" w:cs="Arial"/>
                <w:b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>How do staff model safe practice when using technology with children?</w:t>
            </w:r>
          </w:p>
        </w:tc>
        <w:tc>
          <w:tcPr>
            <w:tcW w:w="10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6E9E" w14:textId="49D7370E" w:rsidR="00755E02" w:rsidRPr="00332F47" w:rsidRDefault="008F290F" w:rsidP="00421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will sit with children and model how to use the device safely.</w:t>
            </w:r>
            <w:r w:rsidR="00CE1653">
              <w:rPr>
                <w:rFonts w:ascii="Arial" w:hAnsi="Arial" w:cs="Arial"/>
              </w:rPr>
              <w:t xml:space="preserve"> </w:t>
            </w:r>
          </w:p>
        </w:tc>
      </w:tr>
      <w:tr w:rsidR="007614CF" w14:paraId="0C24050D" w14:textId="77777777" w:rsidTr="00421A4D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549C" w14:textId="77777777" w:rsidR="007614CF" w:rsidRPr="00332F47" w:rsidRDefault="00FF5F64" w:rsidP="00421A4D">
            <w:pPr>
              <w:rPr>
                <w:rFonts w:ascii="Arial" w:hAnsi="Arial" w:cs="Arial"/>
                <w:b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 xml:space="preserve">How </w:t>
            </w:r>
            <w:proofErr w:type="gramStart"/>
            <w:r w:rsidRPr="00332F47">
              <w:rPr>
                <w:rFonts w:ascii="Arial" w:hAnsi="Arial" w:cs="Arial"/>
                <w:b/>
                <w:bCs/>
              </w:rPr>
              <w:t>is</w:t>
            </w:r>
            <w:proofErr w:type="gramEnd"/>
            <w:r w:rsidRPr="00332F47">
              <w:rPr>
                <w:rFonts w:ascii="Arial" w:hAnsi="Arial" w:cs="Arial"/>
                <w:b/>
                <w:bCs/>
              </w:rPr>
              <w:t xml:space="preserve"> internet safety and use of technology incorporated into the early Years curriculum?</w:t>
            </w:r>
          </w:p>
        </w:tc>
        <w:tc>
          <w:tcPr>
            <w:tcW w:w="10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929A" w14:textId="7D5935BF" w:rsidR="008F290F" w:rsidRPr="00332F47" w:rsidRDefault="00CE1653" w:rsidP="00421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It’s fitted in our Curriculum </w:t>
            </w:r>
            <w:r w:rsidR="004D5FCE">
              <w:rPr>
                <w:rFonts w:ascii="Arial" w:hAnsi="Arial" w:cs="Arial"/>
              </w:rPr>
              <w:t>under “Space and the Environment”</w:t>
            </w:r>
            <w:r w:rsidR="00682F53">
              <w:rPr>
                <w:rFonts w:ascii="Arial" w:hAnsi="Arial" w:cs="Arial"/>
              </w:rPr>
              <w:t xml:space="preserve">. </w:t>
            </w:r>
            <w:r w:rsidR="00490F9C">
              <w:rPr>
                <w:rFonts w:ascii="Arial" w:hAnsi="Arial" w:cs="Arial"/>
              </w:rPr>
              <w:t xml:space="preserve">Use of robots, computers, </w:t>
            </w:r>
            <w:r w:rsidR="00B94CE4">
              <w:rPr>
                <w:rFonts w:ascii="Arial" w:hAnsi="Arial" w:cs="Arial"/>
              </w:rPr>
              <w:t xml:space="preserve">people who help us that use </w:t>
            </w:r>
            <w:r w:rsidR="0020499F">
              <w:rPr>
                <w:rFonts w:ascii="Arial" w:hAnsi="Arial" w:cs="Arial"/>
              </w:rPr>
              <w:t>technology</w:t>
            </w:r>
            <w:r w:rsidR="00B94CE4">
              <w:rPr>
                <w:rFonts w:ascii="Arial" w:hAnsi="Arial" w:cs="Arial"/>
              </w:rPr>
              <w:t xml:space="preserve"> or what kind of </w:t>
            </w:r>
            <w:r w:rsidR="0020499F">
              <w:rPr>
                <w:rFonts w:ascii="Arial" w:hAnsi="Arial" w:cs="Arial"/>
              </w:rPr>
              <w:t>technology</w:t>
            </w:r>
            <w:r w:rsidR="00B94CE4">
              <w:rPr>
                <w:rFonts w:ascii="Arial" w:hAnsi="Arial" w:cs="Arial"/>
              </w:rPr>
              <w:t xml:space="preserve"> they use</w:t>
            </w:r>
            <w:r w:rsidR="00C73506">
              <w:rPr>
                <w:rFonts w:ascii="Arial" w:hAnsi="Arial" w:cs="Arial"/>
              </w:rPr>
              <w:t>, use of remotes</w:t>
            </w:r>
            <w:r w:rsidR="00B94CE4">
              <w:rPr>
                <w:rFonts w:ascii="Arial" w:hAnsi="Arial" w:cs="Arial"/>
              </w:rPr>
              <w:t xml:space="preserve">. </w:t>
            </w:r>
            <w:r w:rsidR="0020499F">
              <w:rPr>
                <w:rFonts w:ascii="Arial" w:hAnsi="Arial" w:cs="Arial"/>
              </w:rPr>
              <w:t xml:space="preserve">Stories </w:t>
            </w:r>
            <w:r w:rsidR="009F19F0">
              <w:rPr>
                <w:rFonts w:ascii="Arial" w:hAnsi="Arial" w:cs="Arial"/>
              </w:rPr>
              <w:t xml:space="preserve">and conversation about </w:t>
            </w:r>
            <w:r w:rsidR="004629B7">
              <w:rPr>
                <w:rFonts w:ascii="Arial" w:hAnsi="Arial" w:cs="Arial"/>
              </w:rPr>
              <w:t>technology</w:t>
            </w:r>
            <w:r w:rsidR="009F19F0">
              <w:rPr>
                <w:rFonts w:ascii="Arial" w:hAnsi="Arial" w:cs="Arial"/>
              </w:rPr>
              <w:t xml:space="preserve"> and how to be safe with </w:t>
            </w:r>
            <w:r w:rsidR="004629B7">
              <w:rPr>
                <w:rFonts w:ascii="Arial" w:hAnsi="Arial" w:cs="Arial"/>
              </w:rPr>
              <w:t xml:space="preserve">using the internet. Creating </w:t>
            </w:r>
            <w:r w:rsidR="0020499F">
              <w:rPr>
                <w:rFonts w:ascii="Arial" w:hAnsi="Arial" w:cs="Arial"/>
              </w:rPr>
              <w:t xml:space="preserve">art. </w:t>
            </w:r>
          </w:p>
        </w:tc>
      </w:tr>
      <w:tr w:rsidR="007614CF" w14:paraId="4D38612F" w14:textId="77777777" w:rsidTr="00421A4D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B556" w14:textId="77777777" w:rsidR="007614CF" w:rsidRPr="00332F47" w:rsidRDefault="00FF5F64" w:rsidP="00421A4D">
            <w:pPr>
              <w:rPr>
                <w:rFonts w:ascii="Arial" w:hAnsi="Arial" w:cs="Arial"/>
                <w:b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>How is the home learning environment supported?</w:t>
            </w:r>
          </w:p>
        </w:tc>
        <w:tc>
          <w:tcPr>
            <w:tcW w:w="10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8E6B" w14:textId="2E850A1E" w:rsidR="00A86090" w:rsidRPr="00332F47" w:rsidRDefault="00494B8E" w:rsidP="00421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Preschool </w:t>
            </w:r>
            <w:r w:rsidR="00A86090">
              <w:rPr>
                <w:rFonts w:ascii="Arial" w:hAnsi="Arial" w:cs="Arial"/>
              </w:rPr>
              <w:t>Newsletter</w:t>
            </w:r>
            <w:r>
              <w:rPr>
                <w:rFonts w:ascii="Arial" w:hAnsi="Arial" w:cs="Arial"/>
              </w:rPr>
              <w:t>.</w:t>
            </w:r>
          </w:p>
        </w:tc>
      </w:tr>
      <w:tr w:rsidR="007614CF" w14:paraId="5F87E163" w14:textId="77777777" w:rsidTr="00421A4D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5D01C" w14:textId="3A82579D" w:rsidR="007614CF" w:rsidRPr="00332F47" w:rsidRDefault="00FF5F64" w:rsidP="00421A4D">
            <w:pPr>
              <w:rPr>
                <w:rFonts w:ascii="Arial" w:hAnsi="Arial" w:cs="Arial"/>
                <w:b/>
                <w:bCs/>
              </w:rPr>
            </w:pPr>
            <w:r w:rsidRPr="00332F47">
              <w:rPr>
                <w:rFonts w:ascii="Arial" w:hAnsi="Arial" w:cs="Arial"/>
                <w:b/>
                <w:bCs/>
              </w:rPr>
              <w:t>Resources to support Internet safety in early years provision.</w:t>
            </w:r>
          </w:p>
        </w:tc>
        <w:tc>
          <w:tcPr>
            <w:tcW w:w="10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677C" w14:textId="77777777" w:rsidR="007614CF" w:rsidRPr="00332F47" w:rsidRDefault="00FF5F64" w:rsidP="00421A4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hyperlink r:id="rId10" w:history="1">
              <w:r w:rsidRPr="00332F47">
                <w:rPr>
                  <w:rStyle w:val="Hyperlink"/>
                  <w:rFonts w:ascii="Arial" w:hAnsi="Arial" w:cs="Arial"/>
                  <w:b/>
                  <w:color w:val="auto"/>
                </w:rPr>
                <w:t>http://internetmatters.org/</w:t>
              </w:r>
            </w:hyperlink>
          </w:p>
          <w:p w14:paraId="478F4CF3" w14:textId="64E52403" w:rsidR="007614CF" w:rsidRPr="00421A4D" w:rsidRDefault="00FF5F64" w:rsidP="00421A4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hyperlink r:id="rId11" w:history="1">
              <w:r w:rsidRPr="00332F47">
                <w:rPr>
                  <w:rStyle w:val="Hyperlink"/>
                  <w:rFonts w:ascii="Arial" w:hAnsi="Arial" w:cs="Arial"/>
                  <w:b/>
                  <w:color w:val="auto"/>
                </w:rPr>
                <w:t xml:space="preserve">Online safety guide </w:t>
              </w:r>
              <w:proofErr w:type="gramStart"/>
              <w:r w:rsidRPr="00332F47">
                <w:rPr>
                  <w:rStyle w:val="Hyperlink"/>
                  <w:rFonts w:ascii="Arial" w:hAnsi="Arial" w:cs="Arial"/>
                  <w:b/>
                  <w:color w:val="auto"/>
                </w:rPr>
                <w:t>0-5 year olds</w:t>
              </w:r>
              <w:proofErr w:type="gramEnd"/>
              <w:r w:rsidRPr="00332F47">
                <w:rPr>
                  <w:rStyle w:val="Hyperlink"/>
                  <w:rFonts w:ascii="Arial" w:hAnsi="Arial" w:cs="Arial"/>
                  <w:b/>
                  <w:color w:val="auto"/>
                </w:rPr>
                <w:t xml:space="preserve"> - Internet Matters</w:t>
              </w:r>
            </w:hyperlink>
          </w:p>
        </w:tc>
      </w:tr>
    </w:tbl>
    <w:p w14:paraId="7ADE8E5E" w14:textId="77777777" w:rsidR="007614CF" w:rsidRDefault="007614CF">
      <w:pPr>
        <w:rPr>
          <w:color w:val="EE0000"/>
        </w:rPr>
      </w:pPr>
    </w:p>
    <w:sectPr w:rsidR="007614CF" w:rsidSect="00421A4D">
      <w:footerReference w:type="default" r:id="rId12"/>
      <w:pgSz w:w="16838" w:h="11906" w:orient="landscape"/>
      <w:pgMar w:top="993" w:right="1440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0C42" w14:textId="77777777" w:rsidR="004B5A0B" w:rsidRDefault="004B5A0B">
      <w:pPr>
        <w:spacing w:after="0" w:line="240" w:lineRule="auto"/>
      </w:pPr>
      <w:r>
        <w:separator/>
      </w:r>
    </w:p>
  </w:endnote>
  <w:endnote w:type="continuationSeparator" w:id="0">
    <w:p w14:paraId="20AE58C9" w14:textId="77777777" w:rsidR="004B5A0B" w:rsidRDefault="004B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DE61" w14:textId="76C2AFDB" w:rsidR="00036DC0" w:rsidRDefault="006736E0">
    <w:pPr>
      <w:pStyle w:val="Footer"/>
    </w:pPr>
    <w:r>
      <w:rPr>
        <w:rFonts w:cs="Arial"/>
        <w:i/>
        <w:iCs/>
        <w:color w:val="404040" w:themeColor="text1" w:themeTint="BF"/>
        <w:szCs w:val="22"/>
      </w:rPr>
      <w:tab/>
    </w:r>
    <w:r>
      <w:rPr>
        <w:rFonts w:cs="Arial"/>
        <w:i/>
        <w:iCs/>
        <w:color w:val="404040" w:themeColor="text1" w:themeTint="BF"/>
        <w:szCs w:val="22"/>
      </w:rPr>
      <w:tab/>
    </w:r>
    <w:r>
      <w:rPr>
        <w:rFonts w:cs="Arial"/>
        <w:i/>
        <w:iCs/>
        <w:color w:val="404040" w:themeColor="text1" w:themeTint="BF"/>
        <w:szCs w:val="22"/>
      </w:rPr>
      <w:tab/>
    </w:r>
    <w:r>
      <w:rPr>
        <w:rFonts w:cs="Arial"/>
        <w:i/>
        <w:iCs/>
        <w:color w:val="404040" w:themeColor="text1" w:themeTint="BF"/>
        <w:szCs w:val="22"/>
      </w:rPr>
      <w:tab/>
    </w:r>
    <w:r w:rsidR="00B134B8">
      <w:rPr>
        <w:rFonts w:cs="Arial"/>
        <w:i/>
        <w:iCs/>
        <w:color w:val="404040" w:themeColor="text1" w:themeTint="BF"/>
        <w:szCs w:val="22"/>
      </w:rPr>
      <w:t xml:space="preserve">                                </w:t>
    </w:r>
    <w:r w:rsidRPr="0065439D">
      <w:rPr>
        <w:rFonts w:cs="Arial"/>
        <w:i/>
        <w:iCs/>
        <w:color w:val="404040" w:themeColor="text1" w:themeTint="BF"/>
        <w:szCs w:val="22"/>
      </w:rPr>
      <w:t xml:space="preserve">NBP – </w:t>
    </w:r>
    <w:r w:rsidR="00980C87">
      <w:rPr>
        <w:rFonts w:cs="Arial"/>
        <w:i/>
        <w:iCs/>
        <w:color w:val="404040" w:themeColor="text1" w:themeTint="BF"/>
        <w:szCs w:val="22"/>
      </w:rPr>
      <w:t>February</w:t>
    </w:r>
    <w:r>
      <w:rPr>
        <w:rFonts w:cs="Arial"/>
        <w:i/>
        <w:iCs/>
        <w:color w:val="404040" w:themeColor="text1" w:themeTint="BF"/>
        <w:szCs w:val="22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D238" w14:textId="77777777" w:rsidR="004B5A0B" w:rsidRDefault="004B5A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1B2387" w14:textId="77777777" w:rsidR="004B5A0B" w:rsidRDefault="004B5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81514"/>
    <w:multiLevelType w:val="multilevel"/>
    <w:tmpl w:val="C8260E8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BAD7BDD"/>
    <w:multiLevelType w:val="multilevel"/>
    <w:tmpl w:val="34364C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E4023C4"/>
    <w:multiLevelType w:val="multilevel"/>
    <w:tmpl w:val="8DFEB7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68316083">
    <w:abstractNumId w:val="2"/>
  </w:num>
  <w:num w:numId="2" w16cid:durableId="1900356952">
    <w:abstractNumId w:val="0"/>
  </w:num>
  <w:num w:numId="3" w16cid:durableId="28419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39"/>
    <w:rsid w:val="00001815"/>
    <w:rsid w:val="00030EE1"/>
    <w:rsid w:val="00036DC0"/>
    <w:rsid w:val="0004076B"/>
    <w:rsid w:val="001F4A47"/>
    <w:rsid w:val="0020499F"/>
    <w:rsid w:val="00216E7C"/>
    <w:rsid w:val="00284E95"/>
    <w:rsid w:val="00293C47"/>
    <w:rsid w:val="00332939"/>
    <w:rsid w:val="00332F47"/>
    <w:rsid w:val="0035621E"/>
    <w:rsid w:val="00371E09"/>
    <w:rsid w:val="003F4785"/>
    <w:rsid w:val="00421A4D"/>
    <w:rsid w:val="004629B7"/>
    <w:rsid w:val="00490F9C"/>
    <w:rsid w:val="00494B8E"/>
    <w:rsid w:val="004B5A0B"/>
    <w:rsid w:val="004D5FCE"/>
    <w:rsid w:val="00556223"/>
    <w:rsid w:val="00567FCB"/>
    <w:rsid w:val="00572286"/>
    <w:rsid w:val="005A0CB1"/>
    <w:rsid w:val="005A61BE"/>
    <w:rsid w:val="005C43B8"/>
    <w:rsid w:val="006304F2"/>
    <w:rsid w:val="00652213"/>
    <w:rsid w:val="006736E0"/>
    <w:rsid w:val="00682F53"/>
    <w:rsid w:val="006939BF"/>
    <w:rsid w:val="006D72AD"/>
    <w:rsid w:val="007054A6"/>
    <w:rsid w:val="00711907"/>
    <w:rsid w:val="00755E02"/>
    <w:rsid w:val="007614CF"/>
    <w:rsid w:val="007A1705"/>
    <w:rsid w:val="007B3511"/>
    <w:rsid w:val="00840393"/>
    <w:rsid w:val="00864227"/>
    <w:rsid w:val="0087144E"/>
    <w:rsid w:val="0089357E"/>
    <w:rsid w:val="008A5B4C"/>
    <w:rsid w:val="008A662C"/>
    <w:rsid w:val="008F290F"/>
    <w:rsid w:val="008F4F27"/>
    <w:rsid w:val="00905905"/>
    <w:rsid w:val="00980C87"/>
    <w:rsid w:val="009935C0"/>
    <w:rsid w:val="009F19F0"/>
    <w:rsid w:val="00A448F0"/>
    <w:rsid w:val="00A66A3B"/>
    <w:rsid w:val="00A8074D"/>
    <w:rsid w:val="00A86090"/>
    <w:rsid w:val="00AE51E1"/>
    <w:rsid w:val="00B134B8"/>
    <w:rsid w:val="00B430D9"/>
    <w:rsid w:val="00B8604D"/>
    <w:rsid w:val="00B94CE4"/>
    <w:rsid w:val="00BC076F"/>
    <w:rsid w:val="00BD0011"/>
    <w:rsid w:val="00BE334A"/>
    <w:rsid w:val="00C31350"/>
    <w:rsid w:val="00C73506"/>
    <w:rsid w:val="00CE1653"/>
    <w:rsid w:val="00CE2717"/>
    <w:rsid w:val="00DE340D"/>
    <w:rsid w:val="00DF695D"/>
    <w:rsid w:val="00E66FE1"/>
    <w:rsid w:val="00EE7108"/>
    <w:rsid w:val="00FD69EF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DC9C"/>
  <w15:docId w15:val="{A6E73DC1-8B89-40CE-ABC7-B54C1BDD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6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DC0"/>
  </w:style>
  <w:style w:type="paragraph" w:styleId="Footer">
    <w:name w:val="footer"/>
    <w:basedOn w:val="Normal"/>
    <w:link w:val="FooterChar"/>
    <w:uiPriority w:val="99"/>
    <w:unhideWhenUsed/>
    <w:rsid w:val="00036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ternetmatters.org/resources/online-safety-guide-0-5-year-olds/" TargetMode="External"/><Relationship Id="rId5" Type="http://schemas.openxmlformats.org/officeDocument/2006/relationships/styles" Target="styles.xml"/><Relationship Id="rId10" Type="http://schemas.openxmlformats.org/officeDocument/2006/relationships/hyperlink" Target="http://internetmatter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517BDD3-F538-46DF-8BE5-97501EAED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8D49D-3910-4B5D-A62A-23E9C2B09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1D3767-526C-45D0-B029-F8AA69194E8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Sawyer</dc:creator>
  <dc:description/>
  <cp:lastModifiedBy>North Bushey Preschool</cp:lastModifiedBy>
  <cp:revision>63</cp:revision>
  <dcterms:created xsi:type="dcterms:W3CDTF">2026-01-27T11:14:00Z</dcterms:created>
  <dcterms:modified xsi:type="dcterms:W3CDTF">2026-05-11T11:16:00Z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