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5265E06F" w:rsidR="00D13BC1" w:rsidRPr="0020003E" w:rsidRDefault="008B438A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6CF4DA" wp14:editId="06631685">
            <wp:simplePos x="0" y="0"/>
            <wp:positionH relativeFrom="margin">
              <wp:align>right</wp:align>
            </wp:positionH>
            <wp:positionV relativeFrom="paragraph">
              <wp:posOffset>-375813</wp:posOffset>
            </wp:positionV>
            <wp:extent cx="1207266" cy="828000"/>
            <wp:effectExtent l="0" t="0" r="0" b="0"/>
            <wp:wrapNone/>
            <wp:docPr id="1181377915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77915" name="Picture 1" descr="A group of kids holding a bann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266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076" w:rsidRPr="0020003E">
        <w:rPr>
          <w:rFonts w:ascii="Arial" w:hAnsi="Arial" w:cs="Arial"/>
          <w:b/>
          <w:sz w:val="28"/>
          <w:szCs w:val="28"/>
        </w:rPr>
        <w:t>01.</w:t>
      </w:r>
      <w:r w:rsidR="00F553C4">
        <w:rPr>
          <w:rFonts w:ascii="Arial" w:hAnsi="Arial" w:cs="Arial"/>
          <w:b/>
          <w:sz w:val="28"/>
          <w:szCs w:val="28"/>
        </w:rPr>
        <w:t>0</w:t>
      </w:r>
      <w:r w:rsidR="00D97076" w:rsidRPr="0020003E">
        <w:rPr>
          <w:rFonts w:ascii="Arial" w:hAnsi="Arial" w:cs="Arial"/>
          <w:b/>
          <w:sz w:val="28"/>
          <w:szCs w:val="28"/>
        </w:rPr>
        <w:t>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6F3D90">
        <w:trPr>
          <w:cantSplit/>
          <w:trHeight w:val="690"/>
        </w:trPr>
        <w:tc>
          <w:tcPr>
            <w:tcW w:w="1979" w:type="pct"/>
            <w:gridSpan w:val="2"/>
            <w:vAlign w:val="center"/>
          </w:tcPr>
          <w:p w14:paraId="712B8EA7" w14:textId="4FC45BFE" w:rsidR="00D13BC1" w:rsidRPr="007D73FB" w:rsidRDefault="00D13BC1" w:rsidP="00A15245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  <w:vAlign w:val="center"/>
          </w:tcPr>
          <w:p w14:paraId="2F0C929B" w14:textId="5B29408E" w:rsidR="00D13BC1" w:rsidRPr="007D73FB" w:rsidRDefault="00D13BC1" w:rsidP="00A15245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999" w:type="pct"/>
            <w:vAlign w:val="center"/>
          </w:tcPr>
          <w:p w14:paraId="10611A8E" w14:textId="3B09FD75" w:rsidR="00D13BC1" w:rsidRPr="007D73FB" w:rsidRDefault="00D13BC1" w:rsidP="00A15245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6F3D90">
        <w:trPr>
          <w:trHeight w:val="690"/>
        </w:trPr>
        <w:tc>
          <w:tcPr>
            <w:tcW w:w="1000" w:type="pct"/>
            <w:vAlign w:val="center"/>
          </w:tcPr>
          <w:p w14:paraId="747D6BF4" w14:textId="77777777" w:rsidR="00D13BC1" w:rsidRPr="007D73FB" w:rsidRDefault="00D13BC1" w:rsidP="00A15245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  <w:vAlign w:val="center"/>
          </w:tcPr>
          <w:p w14:paraId="0AA378B0" w14:textId="77777777" w:rsidR="00D13BC1" w:rsidRPr="007D73FB" w:rsidRDefault="00D13BC1" w:rsidP="00A15245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  <w:vAlign w:val="center"/>
          </w:tcPr>
          <w:p w14:paraId="3C59B3F5" w14:textId="77777777" w:rsidR="00D13BC1" w:rsidRPr="007D73FB" w:rsidRDefault="00D13BC1" w:rsidP="00A15245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1" w:type="pct"/>
            <w:vAlign w:val="center"/>
          </w:tcPr>
          <w:p w14:paraId="5859846F" w14:textId="77777777" w:rsidR="00D13BC1" w:rsidRPr="007D73FB" w:rsidRDefault="00D13BC1" w:rsidP="00A15245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999" w:type="pct"/>
            <w:vAlign w:val="center"/>
          </w:tcPr>
          <w:p w14:paraId="7D3A8CA2" w14:textId="77777777" w:rsidR="00D13BC1" w:rsidRPr="007D73FB" w:rsidRDefault="00D13BC1" w:rsidP="00A15245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6F3D90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6F3D90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6F3D90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6F3D90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52B8" w14:textId="77777777" w:rsidR="00B25A49" w:rsidRDefault="00B25A49" w:rsidP="008C2F04">
      <w:r>
        <w:separator/>
      </w:r>
    </w:p>
  </w:endnote>
  <w:endnote w:type="continuationSeparator" w:id="0">
    <w:p w14:paraId="4343F2C3" w14:textId="77777777" w:rsidR="00B25A49" w:rsidRDefault="00B25A49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3328" w14:textId="62996E74" w:rsidR="00ED01A2" w:rsidRPr="000C3AD1" w:rsidRDefault="00ED01A2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0C3AD1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0C3AD1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531AAC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1F4727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8774" w14:textId="77777777" w:rsidR="00B25A49" w:rsidRDefault="00B25A49" w:rsidP="008C2F04">
      <w:r>
        <w:separator/>
      </w:r>
    </w:p>
  </w:footnote>
  <w:footnote w:type="continuationSeparator" w:id="0">
    <w:p w14:paraId="0BCBE86D" w14:textId="77777777" w:rsidR="00B25A49" w:rsidRDefault="00B25A49" w:rsidP="008C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F5AB" w14:textId="0079419E" w:rsidR="006567DF" w:rsidRPr="008B438A" w:rsidRDefault="00563A4E">
    <w:pPr>
      <w:pStyle w:val="Header"/>
      <w:rPr>
        <w:rFonts w:ascii="Arial" w:hAnsi="Arial" w:cs="Arial"/>
        <w:color w:val="FF0000"/>
        <w:sz w:val="36"/>
        <w:szCs w:val="36"/>
      </w:rPr>
    </w:pPr>
    <w:r>
      <w:t xml:space="preserve"> </w:t>
    </w:r>
    <w:r w:rsidRPr="008B438A">
      <w:rPr>
        <w:rFonts w:ascii="Arial" w:hAnsi="Arial" w:cs="Arial"/>
        <w:color w:val="FF0000"/>
        <w:sz w:val="36"/>
        <w:szCs w:val="36"/>
      </w:rPr>
      <w:t xml:space="preserve">North Bushey Preschool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0823B4"/>
    <w:rsid w:val="000B0C7F"/>
    <w:rsid w:val="000C3AD1"/>
    <w:rsid w:val="00145CC3"/>
    <w:rsid w:val="001A48BB"/>
    <w:rsid w:val="001E3574"/>
    <w:rsid w:val="001F4727"/>
    <w:rsid w:val="0020003E"/>
    <w:rsid w:val="002420FA"/>
    <w:rsid w:val="002C2B9C"/>
    <w:rsid w:val="003558BA"/>
    <w:rsid w:val="004132AE"/>
    <w:rsid w:val="0049613C"/>
    <w:rsid w:val="004C3827"/>
    <w:rsid w:val="004D6D68"/>
    <w:rsid w:val="00531AAC"/>
    <w:rsid w:val="00557653"/>
    <w:rsid w:val="00563A4E"/>
    <w:rsid w:val="00584794"/>
    <w:rsid w:val="005A3C24"/>
    <w:rsid w:val="006567DF"/>
    <w:rsid w:val="00656F33"/>
    <w:rsid w:val="006D63E3"/>
    <w:rsid w:val="006E2339"/>
    <w:rsid w:val="006F3D90"/>
    <w:rsid w:val="006F3E3B"/>
    <w:rsid w:val="00710FC5"/>
    <w:rsid w:val="00816173"/>
    <w:rsid w:val="008376EA"/>
    <w:rsid w:val="00870623"/>
    <w:rsid w:val="008B438A"/>
    <w:rsid w:val="008C2F04"/>
    <w:rsid w:val="008E537F"/>
    <w:rsid w:val="00955B8D"/>
    <w:rsid w:val="009A775A"/>
    <w:rsid w:val="00A15245"/>
    <w:rsid w:val="00A735CD"/>
    <w:rsid w:val="00B25A49"/>
    <w:rsid w:val="00B36B37"/>
    <w:rsid w:val="00C60B07"/>
    <w:rsid w:val="00C721AB"/>
    <w:rsid w:val="00D13BC1"/>
    <w:rsid w:val="00D97076"/>
    <w:rsid w:val="00DF29F9"/>
    <w:rsid w:val="00ED01A2"/>
    <w:rsid w:val="00F212A3"/>
    <w:rsid w:val="00F42A37"/>
    <w:rsid w:val="00F553C4"/>
    <w:rsid w:val="00F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5FF031-528F-4E5A-AED7-5251E70EF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>HP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North Bushey Preschool</cp:lastModifiedBy>
  <cp:revision>12</cp:revision>
  <cp:lastPrinted>2021-09-21T14:01:00Z</cp:lastPrinted>
  <dcterms:created xsi:type="dcterms:W3CDTF">2022-08-22T12:26:00Z</dcterms:created>
  <dcterms:modified xsi:type="dcterms:W3CDTF">2026-05-07T09:09:00Z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